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8A" w:rsidRPr="003A186B" w:rsidRDefault="0025738A" w:rsidP="0025738A">
      <w:pPr>
        <w:tabs>
          <w:tab w:val="left" w:pos="1610"/>
          <w:tab w:val="left" w:pos="4465"/>
          <w:tab w:val="left" w:pos="6449"/>
        </w:tabs>
        <w:jc w:val="right"/>
        <w:rPr>
          <w:rFonts w:ascii="Garamond" w:hAnsi="Garamond"/>
          <w:sz w:val="24"/>
          <w:szCs w:val="20"/>
        </w:rPr>
      </w:pPr>
      <w:r w:rsidRPr="003A186B">
        <w:rPr>
          <w:rFonts w:ascii="Garamond" w:hAnsi="Garamond"/>
          <w:sz w:val="24"/>
          <w:szCs w:val="20"/>
        </w:rPr>
        <w:tab/>
      </w:r>
      <w:r w:rsidRPr="003A186B">
        <w:rPr>
          <w:rFonts w:ascii="Garamond" w:hAnsi="Garamond"/>
          <w:sz w:val="24"/>
          <w:szCs w:val="20"/>
        </w:rPr>
        <w:tab/>
        <w:t>Znak i data pisma KHK:</w:t>
      </w:r>
    </w:p>
    <w:p w:rsidR="0025738A" w:rsidRPr="003A186B" w:rsidRDefault="00D1644F" w:rsidP="0025738A">
      <w:pPr>
        <w:tabs>
          <w:tab w:val="left" w:pos="1610"/>
          <w:tab w:val="left" w:pos="4465"/>
          <w:tab w:val="left" w:pos="6449"/>
        </w:tabs>
        <w:jc w:val="right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ab/>
      </w:r>
      <w:r>
        <w:rPr>
          <w:rFonts w:ascii="Garamond" w:hAnsi="Garamond"/>
          <w:sz w:val="24"/>
          <w:szCs w:val="20"/>
        </w:rPr>
        <w:tab/>
        <w:t>ZZP/DS-271-3</w:t>
      </w:r>
      <w:r w:rsidR="0025738A" w:rsidRPr="003A186B">
        <w:rPr>
          <w:rFonts w:ascii="Garamond" w:hAnsi="Garamond"/>
          <w:sz w:val="24"/>
          <w:szCs w:val="20"/>
        </w:rPr>
        <w:t xml:space="preserve">/2017   </w:t>
      </w:r>
    </w:p>
    <w:p w:rsidR="0025738A" w:rsidRPr="003A186B" w:rsidRDefault="0025738A" w:rsidP="0025738A">
      <w:pPr>
        <w:tabs>
          <w:tab w:val="left" w:pos="1610"/>
          <w:tab w:val="left" w:pos="4465"/>
          <w:tab w:val="left" w:pos="6449"/>
        </w:tabs>
        <w:jc w:val="right"/>
        <w:rPr>
          <w:rFonts w:ascii="Garamond" w:hAnsi="Garamond"/>
          <w:sz w:val="24"/>
          <w:szCs w:val="20"/>
        </w:rPr>
      </w:pPr>
    </w:p>
    <w:p w:rsidR="0025738A" w:rsidRPr="003A186B" w:rsidRDefault="0025738A" w:rsidP="0025738A">
      <w:pPr>
        <w:tabs>
          <w:tab w:val="left" w:pos="1610"/>
          <w:tab w:val="left" w:pos="4465"/>
          <w:tab w:val="left" w:pos="6449"/>
        </w:tabs>
        <w:jc w:val="right"/>
        <w:rPr>
          <w:rFonts w:ascii="Garamond" w:hAnsi="Garamond"/>
          <w:sz w:val="24"/>
          <w:szCs w:val="20"/>
        </w:rPr>
      </w:pPr>
      <w:r w:rsidRPr="003A186B">
        <w:rPr>
          <w:rFonts w:ascii="Garamond" w:hAnsi="Garamond"/>
          <w:sz w:val="24"/>
          <w:szCs w:val="20"/>
        </w:rPr>
        <w:t xml:space="preserve">Kraków, </w:t>
      </w:r>
      <w:r w:rsidR="00D1644F">
        <w:rPr>
          <w:rFonts w:ascii="Garamond" w:hAnsi="Garamond"/>
          <w:sz w:val="24"/>
          <w:szCs w:val="20"/>
        </w:rPr>
        <w:t>… marca</w:t>
      </w:r>
      <w:r w:rsidRPr="003A186B">
        <w:rPr>
          <w:rFonts w:ascii="Garamond" w:hAnsi="Garamond"/>
          <w:sz w:val="24"/>
          <w:szCs w:val="20"/>
        </w:rPr>
        <w:t xml:space="preserve"> 2017 r.</w:t>
      </w:r>
    </w:p>
    <w:p w:rsidR="0025738A" w:rsidRPr="003A186B" w:rsidRDefault="0025738A" w:rsidP="0025738A">
      <w:pPr>
        <w:jc w:val="right"/>
        <w:rPr>
          <w:rFonts w:ascii="Garamond" w:hAnsi="Garamond"/>
          <w:sz w:val="24"/>
          <w:szCs w:val="20"/>
        </w:rPr>
      </w:pPr>
    </w:p>
    <w:p w:rsidR="0025738A" w:rsidRPr="003A186B" w:rsidRDefault="0025738A" w:rsidP="0025738A">
      <w:pPr>
        <w:ind w:left="4956"/>
        <w:jc w:val="right"/>
        <w:rPr>
          <w:rFonts w:ascii="Garamond" w:hAnsi="Garamond"/>
          <w:b/>
          <w:bCs/>
          <w:sz w:val="24"/>
          <w:szCs w:val="20"/>
        </w:rPr>
      </w:pPr>
      <w:r w:rsidRPr="003A186B">
        <w:rPr>
          <w:rFonts w:ascii="Garamond" w:hAnsi="Garamond"/>
          <w:b/>
          <w:bCs/>
          <w:sz w:val="24"/>
          <w:szCs w:val="20"/>
        </w:rPr>
        <w:t>WSZYSCY KOGO TO DOTYCZY</w:t>
      </w:r>
    </w:p>
    <w:p w:rsidR="0025738A" w:rsidRPr="003A186B" w:rsidRDefault="0025738A" w:rsidP="0025738A">
      <w:pPr>
        <w:ind w:left="4956"/>
        <w:jc w:val="right"/>
        <w:rPr>
          <w:rFonts w:ascii="Garamond" w:hAnsi="Garamond"/>
          <w:b/>
          <w:bCs/>
          <w:sz w:val="24"/>
          <w:szCs w:val="20"/>
        </w:rPr>
      </w:pPr>
      <w:r w:rsidRPr="003A186B">
        <w:rPr>
          <w:rFonts w:ascii="Garamond" w:hAnsi="Garamond"/>
          <w:b/>
          <w:bCs/>
          <w:sz w:val="24"/>
          <w:szCs w:val="20"/>
        </w:rPr>
        <w:t xml:space="preserve"> ODPOWIEDZI NA PYTANIA</w:t>
      </w:r>
    </w:p>
    <w:p w:rsidR="0025738A" w:rsidRPr="003A186B" w:rsidRDefault="0025738A" w:rsidP="0025738A">
      <w:pPr>
        <w:pStyle w:val="Nagwek1"/>
        <w:jc w:val="right"/>
        <w:rPr>
          <w:rFonts w:ascii="Garamond" w:hAnsi="Garamond"/>
          <w:b w:val="0"/>
          <w:bCs w:val="0"/>
          <w:szCs w:val="20"/>
        </w:rPr>
      </w:pPr>
    </w:p>
    <w:p w:rsidR="0025738A" w:rsidRPr="003A186B" w:rsidRDefault="00D1644F" w:rsidP="0025738A">
      <w:pPr>
        <w:pStyle w:val="Nagwek1"/>
        <w:rPr>
          <w:rFonts w:ascii="Garamond" w:hAnsi="Garamond"/>
          <w:b w:val="0"/>
          <w:bCs w:val="0"/>
          <w:szCs w:val="20"/>
        </w:rPr>
      </w:pPr>
      <w:r>
        <w:rPr>
          <w:rFonts w:ascii="Garamond" w:hAnsi="Garamond"/>
          <w:b w:val="0"/>
          <w:bCs w:val="0"/>
          <w:szCs w:val="20"/>
        </w:rPr>
        <w:t>Dotyczy: KHK/ZP/PN/3</w:t>
      </w:r>
      <w:r w:rsidR="0025738A" w:rsidRPr="003A186B">
        <w:rPr>
          <w:rFonts w:ascii="Garamond" w:hAnsi="Garamond"/>
          <w:b w:val="0"/>
          <w:bCs w:val="0"/>
          <w:szCs w:val="20"/>
        </w:rPr>
        <w:t>/2017</w:t>
      </w:r>
    </w:p>
    <w:p w:rsidR="0025738A" w:rsidRPr="003A186B" w:rsidRDefault="0025738A" w:rsidP="0025738A">
      <w:pPr>
        <w:jc w:val="both"/>
        <w:rPr>
          <w:rFonts w:ascii="Garamond" w:hAnsi="Garamond"/>
          <w:sz w:val="24"/>
          <w:szCs w:val="20"/>
          <w:lang w:eastAsia="pl-PL"/>
        </w:rPr>
      </w:pPr>
    </w:p>
    <w:p w:rsidR="0025738A" w:rsidRPr="003A186B" w:rsidRDefault="0025738A" w:rsidP="0025738A">
      <w:pPr>
        <w:jc w:val="both"/>
        <w:rPr>
          <w:rFonts w:ascii="Garamond" w:hAnsi="Garamond"/>
          <w:bCs/>
          <w:sz w:val="24"/>
          <w:szCs w:val="20"/>
        </w:rPr>
      </w:pPr>
      <w:r w:rsidRPr="003A186B">
        <w:rPr>
          <w:rFonts w:ascii="Garamond" w:hAnsi="Garamond"/>
          <w:bCs/>
          <w:sz w:val="24"/>
          <w:szCs w:val="20"/>
        </w:rPr>
        <w:t>Szanowni Państwo,</w:t>
      </w:r>
    </w:p>
    <w:p w:rsidR="0025738A" w:rsidRPr="003A186B" w:rsidRDefault="0025738A" w:rsidP="0025738A">
      <w:pPr>
        <w:jc w:val="both"/>
        <w:rPr>
          <w:rFonts w:ascii="Garamond" w:hAnsi="Garamond"/>
          <w:bCs/>
          <w:sz w:val="24"/>
          <w:szCs w:val="20"/>
        </w:rPr>
      </w:pPr>
      <w:r w:rsidRPr="003A186B">
        <w:rPr>
          <w:rFonts w:ascii="Garamond" w:hAnsi="Garamond"/>
          <w:bCs/>
          <w:sz w:val="24"/>
          <w:szCs w:val="20"/>
        </w:rPr>
        <w:t xml:space="preserve">Uprzejmie informuję, że w przetargu nieograniczonym na </w:t>
      </w:r>
      <w:r w:rsidR="00D1644F" w:rsidRPr="00D1644F">
        <w:rPr>
          <w:rFonts w:ascii="Garamond" w:hAnsi="Garamond"/>
          <w:b/>
          <w:bCs/>
          <w:sz w:val="24"/>
          <w:szCs w:val="20"/>
        </w:rPr>
        <w:t>DOSTAWY CZĘŚCI ZAMIENNYCH I SZYBKOZUŻYWAJĄCYCH SIĘ NA POTRZEBY ZAKŁADU TERMICZNEGO PRZEKSZTAŁCANIA ODPADÓW</w:t>
      </w:r>
      <w:r w:rsidRPr="003A186B">
        <w:rPr>
          <w:rFonts w:ascii="Garamond" w:hAnsi="Garamond"/>
          <w:bCs/>
          <w:sz w:val="24"/>
          <w:szCs w:val="20"/>
        </w:rPr>
        <w:t xml:space="preserve"> wpłynęły pytania o wyjaśnienie poniższych zapisów SIWZ. Treść pytań wraz z odpowiedziami na nie, zgodnie z art. 38 ust. 2 przedstawiam poniżej:</w:t>
      </w:r>
    </w:p>
    <w:p w:rsidR="0025738A" w:rsidRPr="003A186B" w:rsidRDefault="0025738A" w:rsidP="0025738A">
      <w:pPr>
        <w:jc w:val="both"/>
        <w:rPr>
          <w:rFonts w:ascii="Garamond" w:hAnsi="Garamond"/>
          <w:bCs/>
          <w:sz w:val="24"/>
          <w:szCs w:val="20"/>
        </w:rPr>
      </w:pPr>
    </w:p>
    <w:p w:rsidR="0025738A" w:rsidRDefault="0025738A" w:rsidP="0025738A">
      <w:pPr>
        <w:jc w:val="both"/>
        <w:rPr>
          <w:rFonts w:ascii="Garamond" w:hAnsi="Garamond"/>
          <w:b/>
          <w:bCs/>
          <w:sz w:val="24"/>
          <w:szCs w:val="20"/>
        </w:rPr>
      </w:pPr>
      <w:r w:rsidRPr="003A186B">
        <w:rPr>
          <w:rFonts w:ascii="Garamond" w:hAnsi="Garamond"/>
          <w:b/>
          <w:bCs/>
          <w:sz w:val="24"/>
          <w:szCs w:val="20"/>
        </w:rPr>
        <w:t>Pytanie 1</w:t>
      </w:r>
    </w:p>
    <w:p w:rsidR="00D1644F" w:rsidRPr="00D1644F" w:rsidRDefault="00D1644F" w:rsidP="0025738A">
      <w:pPr>
        <w:jc w:val="both"/>
        <w:rPr>
          <w:rFonts w:ascii="Garamond" w:hAnsi="Garamond"/>
          <w:bCs/>
          <w:sz w:val="24"/>
          <w:szCs w:val="20"/>
        </w:rPr>
      </w:pPr>
      <w:r w:rsidRPr="00D1644F">
        <w:rPr>
          <w:rFonts w:ascii="Garamond" w:hAnsi="Garamond"/>
          <w:bCs/>
          <w:sz w:val="24"/>
          <w:szCs w:val="20"/>
        </w:rPr>
        <w:t>W §6 ust. 1,2,4,5  proponujemy po wyrazie „wartości” wpisanie wyrazu „netto”.</w:t>
      </w:r>
    </w:p>
    <w:p w:rsidR="0025738A" w:rsidRDefault="0025738A" w:rsidP="0025738A">
      <w:pPr>
        <w:jc w:val="both"/>
        <w:rPr>
          <w:rFonts w:ascii="Garamond" w:hAnsi="Garamond"/>
          <w:b/>
          <w:bCs/>
          <w:sz w:val="24"/>
          <w:szCs w:val="20"/>
        </w:rPr>
      </w:pPr>
      <w:r w:rsidRPr="00D35C80">
        <w:rPr>
          <w:rFonts w:ascii="Garamond" w:hAnsi="Garamond"/>
          <w:b/>
          <w:bCs/>
          <w:sz w:val="24"/>
          <w:szCs w:val="20"/>
        </w:rPr>
        <w:t xml:space="preserve">Odpowiedź:  </w:t>
      </w:r>
      <w:r w:rsidR="00D1644F" w:rsidRPr="00D35C80">
        <w:rPr>
          <w:rFonts w:ascii="Garamond" w:hAnsi="Garamond"/>
          <w:b/>
          <w:bCs/>
          <w:sz w:val="24"/>
          <w:szCs w:val="20"/>
        </w:rPr>
        <w:t>Zamawiający dokonuje wnioskowanej zmiany</w:t>
      </w:r>
    </w:p>
    <w:p w:rsidR="00D1644F" w:rsidRPr="003A186B" w:rsidRDefault="00D1644F" w:rsidP="0025738A">
      <w:pPr>
        <w:jc w:val="both"/>
        <w:rPr>
          <w:rFonts w:ascii="Garamond" w:hAnsi="Garamond"/>
          <w:b/>
          <w:bCs/>
          <w:sz w:val="24"/>
          <w:szCs w:val="20"/>
        </w:rPr>
      </w:pPr>
    </w:p>
    <w:p w:rsidR="00D1644F" w:rsidRDefault="00D1644F" w:rsidP="00D1644F">
      <w:pPr>
        <w:jc w:val="both"/>
        <w:rPr>
          <w:rFonts w:ascii="Garamond" w:hAnsi="Garamond"/>
          <w:b/>
          <w:bCs/>
          <w:sz w:val="24"/>
          <w:szCs w:val="20"/>
        </w:rPr>
      </w:pPr>
      <w:r>
        <w:rPr>
          <w:rFonts w:ascii="Garamond" w:hAnsi="Garamond"/>
          <w:b/>
          <w:bCs/>
          <w:sz w:val="24"/>
          <w:szCs w:val="20"/>
        </w:rPr>
        <w:t>Pytanie 2</w:t>
      </w:r>
    </w:p>
    <w:p w:rsidR="00D1644F" w:rsidRPr="00D1644F" w:rsidRDefault="00D1644F" w:rsidP="00D1644F">
      <w:pPr>
        <w:jc w:val="both"/>
        <w:rPr>
          <w:rFonts w:ascii="Garamond" w:hAnsi="Garamond"/>
          <w:bCs/>
          <w:sz w:val="24"/>
          <w:szCs w:val="20"/>
        </w:rPr>
      </w:pPr>
      <w:r w:rsidRPr="00D1644F">
        <w:rPr>
          <w:rFonts w:ascii="Garamond" w:hAnsi="Garamond"/>
          <w:bCs/>
          <w:sz w:val="24"/>
          <w:szCs w:val="20"/>
        </w:rPr>
        <w:t>W  §6 proponujemy dopisać ust. 9 i 10</w:t>
      </w:r>
    </w:p>
    <w:p w:rsidR="00D1644F" w:rsidRPr="00810BE3" w:rsidRDefault="00D1644F" w:rsidP="00810BE3">
      <w:pPr>
        <w:jc w:val="both"/>
        <w:rPr>
          <w:rFonts w:ascii="Garamond" w:hAnsi="Garamond"/>
          <w:bCs/>
          <w:i/>
          <w:sz w:val="24"/>
          <w:szCs w:val="20"/>
        </w:rPr>
      </w:pPr>
      <w:r w:rsidRPr="00810BE3">
        <w:rPr>
          <w:rFonts w:ascii="Garamond" w:hAnsi="Garamond"/>
          <w:bCs/>
          <w:i/>
          <w:sz w:val="24"/>
          <w:szCs w:val="20"/>
        </w:rPr>
        <w:t xml:space="preserve">9. Całkowita odpowiedzialność Wykonawcy ze wszystkich tytułów wynikających z Umowy lub związanych w jakikolwiek sposób z jej wykonaniem, wliczając w to kary umowne, nie przekroczy 100% wartości netto umowy Wykonawcy określonego w § 5 umowy” </w:t>
      </w:r>
    </w:p>
    <w:p w:rsidR="00D1644F" w:rsidRPr="00810BE3" w:rsidRDefault="00D1644F" w:rsidP="00810BE3">
      <w:pPr>
        <w:jc w:val="both"/>
        <w:rPr>
          <w:rFonts w:ascii="Garamond" w:hAnsi="Garamond"/>
          <w:bCs/>
          <w:i/>
          <w:sz w:val="24"/>
          <w:szCs w:val="20"/>
        </w:rPr>
      </w:pPr>
      <w:r w:rsidRPr="00810BE3">
        <w:rPr>
          <w:rFonts w:ascii="Garamond" w:hAnsi="Garamond"/>
          <w:bCs/>
          <w:i/>
          <w:sz w:val="24"/>
          <w:szCs w:val="20"/>
        </w:rPr>
        <w:t>10. W żadnym przypadku, Wykonawca wraz z swoimi podwykonawcami  nie ponosi odpowiedzialności za szkody następcze, szkody pośrednie, utracone korzyści, w tym za utratę przychodu, utratę zysku, utratę możliwości eksploatacji, koszty kapitałowe mogące wyniknąć z realizacji  Umowy.”</w:t>
      </w:r>
    </w:p>
    <w:p w:rsidR="00D1644F" w:rsidRPr="00D35C80" w:rsidRDefault="00D1644F" w:rsidP="00D1644F">
      <w:pPr>
        <w:jc w:val="both"/>
        <w:rPr>
          <w:rFonts w:ascii="Garamond" w:hAnsi="Garamond"/>
          <w:b/>
          <w:bCs/>
          <w:sz w:val="24"/>
          <w:szCs w:val="20"/>
        </w:rPr>
      </w:pPr>
      <w:r w:rsidRPr="00D35C80">
        <w:rPr>
          <w:rFonts w:ascii="Garamond" w:hAnsi="Garamond"/>
          <w:b/>
          <w:bCs/>
          <w:sz w:val="24"/>
          <w:szCs w:val="20"/>
        </w:rPr>
        <w:t>Odpowiedź:</w:t>
      </w:r>
      <w:r w:rsidR="00810BE3" w:rsidRPr="00D35C80">
        <w:rPr>
          <w:rFonts w:ascii="Garamond" w:hAnsi="Garamond"/>
          <w:b/>
          <w:bCs/>
          <w:sz w:val="24"/>
          <w:szCs w:val="20"/>
        </w:rPr>
        <w:t xml:space="preserve"> </w:t>
      </w:r>
    </w:p>
    <w:p w:rsidR="00D35C80" w:rsidRPr="00D35C80" w:rsidRDefault="00D35C80" w:rsidP="00D1644F">
      <w:pPr>
        <w:jc w:val="both"/>
        <w:rPr>
          <w:rFonts w:ascii="Garamond" w:hAnsi="Garamond"/>
          <w:b/>
          <w:bCs/>
          <w:sz w:val="24"/>
          <w:szCs w:val="20"/>
        </w:rPr>
      </w:pPr>
      <w:r w:rsidRPr="00D35C80">
        <w:rPr>
          <w:rFonts w:ascii="Garamond" w:hAnsi="Garamond"/>
          <w:b/>
          <w:bCs/>
          <w:sz w:val="24"/>
          <w:szCs w:val="20"/>
        </w:rPr>
        <w:t>Odnośnie propozycji dopisania ust. 9 – Zamawiający wskazuje, iż zapis o takim samym charakterze stanowi określony we wzorze umowy § 6 ust. 7. Zamawiający dokonuje jednak jego modyfikacji na następujący:</w:t>
      </w:r>
    </w:p>
    <w:p w:rsidR="00D35C80" w:rsidRDefault="00D35C80" w:rsidP="00D1644F">
      <w:pPr>
        <w:jc w:val="both"/>
        <w:rPr>
          <w:rFonts w:ascii="Garamond" w:hAnsi="Garamond"/>
          <w:b/>
          <w:bCs/>
          <w:sz w:val="24"/>
          <w:szCs w:val="20"/>
        </w:rPr>
      </w:pPr>
      <w:r w:rsidRPr="00D35C80">
        <w:rPr>
          <w:rFonts w:ascii="Garamond" w:hAnsi="Garamond"/>
          <w:b/>
          <w:bCs/>
          <w:sz w:val="24"/>
          <w:szCs w:val="20"/>
        </w:rPr>
        <w:t>„7.</w:t>
      </w:r>
      <w:r w:rsidRPr="00D35C80">
        <w:rPr>
          <w:rFonts w:ascii="Garamond" w:hAnsi="Garamond"/>
          <w:b/>
          <w:bCs/>
          <w:sz w:val="24"/>
          <w:szCs w:val="20"/>
        </w:rPr>
        <w:tab/>
        <w:t>Zamawiający ma prawo dochodzenia odszkodowania uzupełniającego, przewyższającego wysokość należnych kar umownych, na zasadach ogólnych, do wysokości maksymalnej</w:t>
      </w:r>
      <w:bookmarkStart w:id="0" w:name="_GoBack"/>
      <w:bookmarkEnd w:id="0"/>
      <w:r w:rsidRPr="00D35C80">
        <w:rPr>
          <w:rFonts w:ascii="Garamond" w:hAnsi="Garamond"/>
          <w:b/>
          <w:bCs/>
          <w:sz w:val="24"/>
          <w:szCs w:val="20"/>
        </w:rPr>
        <w:t xml:space="preserve"> równej wynagrodzeniu</w:t>
      </w:r>
      <w:r w:rsidRPr="00D35C80">
        <w:rPr>
          <w:rFonts w:ascii="Garamond" w:hAnsi="Garamond"/>
          <w:b/>
          <w:bCs/>
          <w:color w:val="FF0000"/>
          <w:sz w:val="24"/>
          <w:szCs w:val="20"/>
        </w:rPr>
        <w:t xml:space="preserve"> netto </w:t>
      </w:r>
      <w:r w:rsidRPr="00D35C80">
        <w:rPr>
          <w:rFonts w:ascii="Garamond" w:hAnsi="Garamond"/>
          <w:b/>
          <w:bCs/>
          <w:sz w:val="24"/>
          <w:szCs w:val="20"/>
        </w:rPr>
        <w:t>wykonawcy wynikającemu z niniejszej z umowy.</w:t>
      </w:r>
      <w:r>
        <w:rPr>
          <w:rFonts w:ascii="Garamond" w:hAnsi="Garamond"/>
          <w:b/>
          <w:bCs/>
          <w:sz w:val="24"/>
          <w:szCs w:val="20"/>
        </w:rPr>
        <w:t>”</w:t>
      </w:r>
    </w:p>
    <w:p w:rsidR="00D32BCD" w:rsidRDefault="00D35C80">
      <w:pPr>
        <w:rPr>
          <w:rFonts w:ascii="Garamond" w:hAnsi="Garamond"/>
          <w:b/>
          <w:bCs/>
          <w:sz w:val="24"/>
          <w:szCs w:val="20"/>
        </w:rPr>
      </w:pPr>
      <w:r>
        <w:rPr>
          <w:rFonts w:ascii="Garamond" w:hAnsi="Garamond"/>
          <w:b/>
          <w:bCs/>
          <w:sz w:val="24"/>
          <w:szCs w:val="20"/>
        </w:rPr>
        <w:t>Odnoś</w:t>
      </w:r>
      <w:r>
        <w:rPr>
          <w:rFonts w:ascii="Garamond" w:hAnsi="Garamond"/>
          <w:b/>
          <w:bCs/>
          <w:sz w:val="24"/>
          <w:szCs w:val="20"/>
        </w:rPr>
        <w:t xml:space="preserve">nie propozycji dopisania ust. 10 – Zamawiający podtrzymuje zapisy SIWZ. </w:t>
      </w:r>
    </w:p>
    <w:p w:rsidR="00D35C80" w:rsidRDefault="00D35C80"/>
    <w:p w:rsidR="00D1644F" w:rsidRDefault="00D1644F" w:rsidP="00D1644F">
      <w:pPr>
        <w:jc w:val="both"/>
        <w:rPr>
          <w:rFonts w:ascii="Garamond" w:hAnsi="Garamond"/>
          <w:b/>
          <w:bCs/>
          <w:sz w:val="24"/>
          <w:szCs w:val="20"/>
        </w:rPr>
      </w:pPr>
      <w:r>
        <w:rPr>
          <w:rFonts w:ascii="Garamond" w:hAnsi="Garamond"/>
          <w:b/>
          <w:bCs/>
          <w:sz w:val="24"/>
          <w:szCs w:val="20"/>
        </w:rPr>
        <w:t>Pytanie 3</w:t>
      </w:r>
    </w:p>
    <w:p w:rsidR="00810BE3" w:rsidRPr="00810BE3" w:rsidRDefault="00810BE3" w:rsidP="00D1644F">
      <w:pPr>
        <w:jc w:val="both"/>
        <w:rPr>
          <w:rFonts w:ascii="Garamond" w:hAnsi="Garamond"/>
          <w:bCs/>
          <w:sz w:val="24"/>
          <w:szCs w:val="20"/>
        </w:rPr>
      </w:pPr>
      <w:r w:rsidRPr="00810BE3">
        <w:rPr>
          <w:rFonts w:ascii="Garamond" w:hAnsi="Garamond"/>
          <w:bCs/>
          <w:sz w:val="24"/>
          <w:szCs w:val="20"/>
        </w:rPr>
        <w:t>Ze względu na brak wskazania przez Zamawiającego warunku udziału w postępowaniu dla części 2, 3, 4 i 5  zwracamy się z prośbą o potwierdzenie naszej interpretacji, iż składając ofertę dla tych części Wykonawca nie wypełnia  JEDZ w Części IV: „Kryteria kwalifikacji”.</w:t>
      </w:r>
    </w:p>
    <w:p w:rsidR="00D1644F" w:rsidRDefault="00D1644F" w:rsidP="00D1644F">
      <w:pPr>
        <w:jc w:val="both"/>
        <w:rPr>
          <w:rFonts w:ascii="Garamond" w:hAnsi="Garamond"/>
          <w:b/>
          <w:bCs/>
          <w:sz w:val="24"/>
          <w:szCs w:val="20"/>
        </w:rPr>
      </w:pPr>
      <w:r>
        <w:rPr>
          <w:rFonts w:ascii="Garamond" w:hAnsi="Garamond"/>
          <w:b/>
          <w:bCs/>
          <w:sz w:val="24"/>
          <w:szCs w:val="20"/>
        </w:rPr>
        <w:t>Odpowiedź:</w:t>
      </w:r>
      <w:r w:rsidR="00810BE3">
        <w:rPr>
          <w:rFonts w:ascii="Garamond" w:hAnsi="Garamond"/>
          <w:b/>
          <w:bCs/>
          <w:sz w:val="24"/>
          <w:szCs w:val="20"/>
        </w:rPr>
        <w:t xml:space="preserve"> </w:t>
      </w:r>
      <w:r w:rsidR="00D35C80">
        <w:rPr>
          <w:rFonts w:ascii="Garamond" w:hAnsi="Garamond"/>
          <w:b/>
          <w:bCs/>
          <w:sz w:val="24"/>
          <w:szCs w:val="20"/>
        </w:rPr>
        <w:t xml:space="preserve">Wykonawca składający oferty w ramach części 2, 3, 4 i 5 nie musi </w:t>
      </w:r>
      <w:r w:rsidR="00810BE3">
        <w:rPr>
          <w:rFonts w:ascii="Garamond" w:hAnsi="Garamond"/>
          <w:b/>
          <w:bCs/>
          <w:sz w:val="24"/>
          <w:szCs w:val="20"/>
        </w:rPr>
        <w:t>wypełnia</w:t>
      </w:r>
      <w:r w:rsidR="00D35C80">
        <w:rPr>
          <w:rFonts w:ascii="Garamond" w:hAnsi="Garamond"/>
          <w:b/>
          <w:bCs/>
          <w:sz w:val="24"/>
          <w:szCs w:val="20"/>
        </w:rPr>
        <w:t>ć</w:t>
      </w:r>
      <w:r w:rsidR="00810BE3">
        <w:rPr>
          <w:rFonts w:ascii="Garamond" w:hAnsi="Garamond"/>
          <w:b/>
          <w:bCs/>
          <w:sz w:val="24"/>
          <w:szCs w:val="20"/>
        </w:rPr>
        <w:t xml:space="preserve"> JEDZ w Części IV, poza złożeniem ogólnego oświadczenia</w:t>
      </w:r>
      <w:r w:rsidR="00810BE3" w:rsidRPr="00810BE3">
        <w:rPr>
          <w:rFonts w:ascii="Garamond" w:hAnsi="Garamond"/>
          <w:b/>
          <w:bCs/>
          <w:sz w:val="24"/>
          <w:szCs w:val="20"/>
        </w:rPr>
        <w:t xml:space="preserve"> </w:t>
      </w:r>
      <w:r w:rsidR="00810BE3">
        <w:rPr>
          <w:rFonts w:ascii="Garamond" w:hAnsi="Garamond"/>
          <w:b/>
          <w:bCs/>
          <w:sz w:val="24"/>
          <w:szCs w:val="20"/>
        </w:rPr>
        <w:t>„</w:t>
      </w:r>
      <w:r w:rsidR="00810BE3" w:rsidRPr="00810BE3">
        <w:rPr>
          <w:rFonts w:ascii="Garamond" w:hAnsi="Garamond"/>
          <w:b/>
          <w:bCs/>
          <w:sz w:val="24"/>
          <w:szCs w:val="20"/>
        </w:rPr>
        <w:t>OGÓLNE OŚWIADCZENIE DOTYCZĄCE WSZYSTKICH KRYTERIÓW KWALIFIKACJI</w:t>
      </w:r>
      <w:r w:rsidR="00810BE3">
        <w:rPr>
          <w:rFonts w:ascii="Garamond" w:hAnsi="Garamond"/>
          <w:b/>
          <w:bCs/>
          <w:sz w:val="24"/>
          <w:szCs w:val="20"/>
        </w:rPr>
        <w:t>”</w:t>
      </w:r>
    </w:p>
    <w:p w:rsidR="00810BE3" w:rsidRDefault="00810BE3" w:rsidP="00D1644F">
      <w:pPr>
        <w:jc w:val="both"/>
        <w:rPr>
          <w:rFonts w:ascii="Garamond" w:hAnsi="Garamond"/>
          <w:b/>
          <w:bCs/>
          <w:sz w:val="24"/>
          <w:szCs w:val="20"/>
        </w:rPr>
      </w:pPr>
    </w:p>
    <w:p w:rsidR="00D1644F" w:rsidRDefault="00D1644F" w:rsidP="00D1644F">
      <w:pPr>
        <w:jc w:val="both"/>
        <w:rPr>
          <w:rFonts w:ascii="Garamond" w:hAnsi="Garamond"/>
          <w:b/>
          <w:bCs/>
          <w:sz w:val="24"/>
          <w:szCs w:val="20"/>
        </w:rPr>
      </w:pPr>
      <w:r>
        <w:rPr>
          <w:rFonts w:ascii="Garamond" w:hAnsi="Garamond"/>
          <w:b/>
          <w:bCs/>
          <w:sz w:val="24"/>
          <w:szCs w:val="20"/>
        </w:rPr>
        <w:t>Pytanie 4</w:t>
      </w:r>
    </w:p>
    <w:p w:rsidR="00810BE3" w:rsidRPr="00810BE3" w:rsidRDefault="00810BE3" w:rsidP="00D1644F">
      <w:pPr>
        <w:jc w:val="both"/>
        <w:rPr>
          <w:rFonts w:ascii="Garamond" w:hAnsi="Garamond"/>
          <w:bCs/>
          <w:sz w:val="24"/>
          <w:szCs w:val="20"/>
        </w:rPr>
      </w:pPr>
      <w:r w:rsidRPr="00810BE3">
        <w:rPr>
          <w:rFonts w:ascii="Garamond" w:hAnsi="Garamond"/>
          <w:bCs/>
          <w:sz w:val="24"/>
          <w:szCs w:val="20"/>
        </w:rPr>
        <w:t>Część 2 - prosimy o podanie pełnej nazwy dostawcy z pozycji 26-30 opisanego jako P&amp;N.</w:t>
      </w:r>
    </w:p>
    <w:p w:rsidR="00D1644F" w:rsidRPr="00810BE3" w:rsidRDefault="00D1644F" w:rsidP="00D1644F">
      <w:pPr>
        <w:jc w:val="both"/>
        <w:rPr>
          <w:rFonts w:ascii="Garamond" w:hAnsi="Garamond"/>
          <w:b/>
          <w:bCs/>
          <w:sz w:val="24"/>
          <w:szCs w:val="20"/>
        </w:rPr>
      </w:pPr>
      <w:r w:rsidRPr="00810BE3">
        <w:rPr>
          <w:rFonts w:ascii="Garamond" w:hAnsi="Garamond"/>
          <w:b/>
          <w:bCs/>
          <w:sz w:val="24"/>
          <w:szCs w:val="20"/>
        </w:rPr>
        <w:lastRenderedPageBreak/>
        <w:t>Odpowiedź:</w:t>
      </w:r>
      <w:r w:rsidR="00810BE3" w:rsidRPr="00810BE3">
        <w:rPr>
          <w:rFonts w:ascii="Garamond" w:hAnsi="Garamond"/>
          <w:b/>
          <w:bCs/>
          <w:sz w:val="24"/>
          <w:szCs w:val="20"/>
        </w:rPr>
        <w:t xml:space="preserve"> Wszystkie informacje jakimi dysponuje Zamawiający w zakresie przedmiotu zamówienia zostały Wykonawcom przekazane w ramach prowadzonego postępowania. </w:t>
      </w:r>
    </w:p>
    <w:p w:rsidR="00D1644F" w:rsidRDefault="00D1644F"/>
    <w:p w:rsidR="00D1644F" w:rsidRDefault="00D1644F" w:rsidP="00D1644F">
      <w:pPr>
        <w:jc w:val="both"/>
        <w:rPr>
          <w:rFonts w:ascii="Garamond" w:hAnsi="Garamond"/>
          <w:b/>
          <w:bCs/>
          <w:sz w:val="24"/>
          <w:szCs w:val="20"/>
        </w:rPr>
      </w:pPr>
      <w:r>
        <w:rPr>
          <w:rFonts w:ascii="Garamond" w:hAnsi="Garamond"/>
          <w:b/>
          <w:bCs/>
          <w:sz w:val="24"/>
          <w:szCs w:val="20"/>
        </w:rPr>
        <w:t>Pytanie 5</w:t>
      </w:r>
    </w:p>
    <w:p w:rsidR="00810BE3" w:rsidRPr="00810BE3" w:rsidRDefault="00810BE3" w:rsidP="00D1644F">
      <w:pPr>
        <w:jc w:val="both"/>
        <w:rPr>
          <w:rFonts w:ascii="Garamond" w:hAnsi="Garamond"/>
          <w:bCs/>
          <w:sz w:val="24"/>
          <w:szCs w:val="20"/>
        </w:rPr>
      </w:pPr>
      <w:r w:rsidRPr="00810BE3">
        <w:rPr>
          <w:rFonts w:ascii="Garamond" w:hAnsi="Garamond"/>
          <w:bCs/>
          <w:sz w:val="24"/>
          <w:szCs w:val="20"/>
        </w:rPr>
        <w:t xml:space="preserve">Część 2 - prosimy o podanie kodu/nr rysunku lub innego oznaczenia umożliwiającego bezsporną identyfikację elementów z pozycji 6, 20, 21, 31. </w:t>
      </w:r>
    </w:p>
    <w:p w:rsidR="00D1644F" w:rsidRPr="00810BE3" w:rsidRDefault="00810BE3" w:rsidP="00810BE3">
      <w:pPr>
        <w:jc w:val="both"/>
        <w:rPr>
          <w:rFonts w:ascii="Garamond" w:hAnsi="Garamond"/>
          <w:b/>
          <w:bCs/>
          <w:sz w:val="24"/>
          <w:szCs w:val="20"/>
        </w:rPr>
      </w:pPr>
      <w:r w:rsidRPr="00810BE3">
        <w:rPr>
          <w:rFonts w:ascii="Garamond" w:hAnsi="Garamond"/>
          <w:b/>
          <w:bCs/>
          <w:sz w:val="24"/>
          <w:szCs w:val="20"/>
        </w:rPr>
        <w:t>Odpowiedź: Wszystkie informacje jakimi dysponuje Zamawiający w zakresie przedmiotu zamówienia zostały Wykonawcom przekazane w ra</w:t>
      </w:r>
      <w:r>
        <w:rPr>
          <w:rFonts w:ascii="Garamond" w:hAnsi="Garamond"/>
          <w:b/>
          <w:bCs/>
          <w:sz w:val="24"/>
          <w:szCs w:val="20"/>
        </w:rPr>
        <w:t>mach prowadzonego postępowania.</w:t>
      </w:r>
    </w:p>
    <w:sectPr w:rsidR="00D1644F" w:rsidRPr="00810BE3" w:rsidSect="00DB3B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61" w:right="1417" w:bottom="142" w:left="1417" w:header="0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52" w:rsidRDefault="00373752">
      <w:r>
        <w:separator/>
      </w:r>
    </w:p>
  </w:endnote>
  <w:endnote w:type="continuationSeparator" w:id="0">
    <w:p w:rsidR="00373752" w:rsidRDefault="0037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DB5FC9" w:rsidTr="00BF61C3">
      <w:tc>
        <w:tcPr>
          <w:tcW w:w="4962" w:type="dxa"/>
        </w:tcPr>
        <w:p w:rsidR="00DB5FC9" w:rsidRDefault="0025738A" w:rsidP="00BF61C3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09" w:type="dxa"/>
        </w:tcPr>
        <w:p w:rsidR="00DB5FC9" w:rsidRDefault="0025738A" w:rsidP="00BF61C3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:rsidR="00DB5FC9" w:rsidRDefault="00373752" w:rsidP="00BF61C3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DB5FC9" w:rsidTr="00BF61C3">
      <w:tc>
        <w:tcPr>
          <w:tcW w:w="4962" w:type="dxa"/>
        </w:tcPr>
        <w:p w:rsidR="00DB5FC9" w:rsidRDefault="00373752" w:rsidP="00BF61C3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:rsidR="00DB5FC9" w:rsidRDefault="0025738A" w:rsidP="00BF61C3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:rsidR="00DB5FC9" w:rsidRDefault="0025738A" w:rsidP="00BF61C3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+48 12 269 15 10</w:t>
          </w:r>
        </w:p>
        <w:p w:rsidR="00DB5FC9" w:rsidRDefault="0025738A" w:rsidP="00BF61C3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:rsidR="00DB5FC9" w:rsidRDefault="0025738A" w:rsidP="00BF61C3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:rsidR="00DB5FC9" w:rsidRDefault="0025738A" w:rsidP="00BF61C3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:rsidR="00DB5FC9" w:rsidRDefault="00373752" w:rsidP="00BF61C3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:rsidR="00DB5FC9" w:rsidRDefault="0025738A" w:rsidP="00BF61C3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:rsidR="00DB5FC9" w:rsidRDefault="0025738A" w:rsidP="00BF61C3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:rsidR="00DB5FC9" w:rsidRDefault="0025738A" w:rsidP="00BF61C3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:rsidR="00DB5FC9" w:rsidRDefault="0025738A" w:rsidP="00BF61C3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1.293.740,00 zł, kapitał wpłacony: 1.293.740.000,00 zł</w:t>
          </w:r>
        </w:p>
        <w:p w:rsidR="00DB5FC9" w:rsidRDefault="0025738A" w:rsidP="00BF61C3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:rsidR="00DB5FC9" w:rsidRDefault="00373752" w:rsidP="00BF61C3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:rsidR="00DB5FC9" w:rsidRDefault="00373752" w:rsidP="00DB5FC9">
    <w:pPr>
      <w:pStyle w:val="Stopka"/>
    </w:pPr>
  </w:p>
  <w:p w:rsidR="00DB5FC9" w:rsidRDefault="003737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C9" w:rsidRDefault="00373752"/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97465C" w:rsidTr="008D2966">
      <w:tc>
        <w:tcPr>
          <w:tcW w:w="4962" w:type="dxa"/>
        </w:tcPr>
        <w:p w:rsidR="0097465C" w:rsidRDefault="0025738A" w:rsidP="008D296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09" w:type="dxa"/>
        </w:tcPr>
        <w:p w:rsidR="0097465C" w:rsidRDefault="0025738A" w:rsidP="008D296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:rsidR="0097465C" w:rsidRDefault="00373752" w:rsidP="008D296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97465C" w:rsidTr="008D2966">
      <w:tc>
        <w:tcPr>
          <w:tcW w:w="4962" w:type="dxa"/>
        </w:tcPr>
        <w:p w:rsidR="0097465C" w:rsidRDefault="00373752" w:rsidP="008D2966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:rsidR="0097465C" w:rsidRDefault="0025738A" w:rsidP="008D296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:rsidR="0097465C" w:rsidRDefault="0025738A" w:rsidP="008D296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+48 12 269 15 10</w:t>
          </w:r>
        </w:p>
        <w:p w:rsidR="0097465C" w:rsidRDefault="0025738A" w:rsidP="008D296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:rsidR="0097465C" w:rsidRDefault="0025738A" w:rsidP="008D296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:rsidR="0097465C" w:rsidRDefault="0025738A" w:rsidP="008D296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:rsidR="0097465C" w:rsidRDefault="00373752" w:rsidP="008D296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:rsidR="0097465C" w:rsidRDefault="0025738A" w:rsidP="008D296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:rsidR="0097465C" w:rsidRDefault="0025738A" w:rsidP="008D296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:rsidR="0097465C" w:rsidRDefault="0025738A" w:rsidP="008D296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:rsidR="0097465C" w:rsidRDefault="0025738A" w:rsidP="008D296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1.293.740,00 zł, kapitał wpłacony: 1.293.740.000,00 zł</w:t>
          </w:r>
        </w:p>
        <w:p w:rsidR="0097465C" w:rsidRDefault="0025738A" w:rsidP="008D296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:rsidR="0097465C" w:rsidRDefault="00373752" w:rsidP="008D296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:rsidR="0097465C" w:rsidRDefault="00373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52" w:rsidRDefault="00373752">
      <w:r>
        <w:separator/>
      </w:r>
    </w:p>
  </w:footnote>
  <w:footnote w:type="continuationSeparator" w:id="0">
    <w:p w:rsidR="00373752" w:rsidRDefault="0037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C9" w:rsidRDefault="00373752">
    <w:pPr>
      <w:pStyle w:val="Nagwek"/>
    </w:pPr>
  </w:p>
  <w:p w:rsidR="00DB5FC9" w:rsidRDefault="00373752">
    <w:pPr>
      <w:pStyle w:val="Nagwek"/>
    </w:pPr>
  </w:p>
  <w:p w:rsidR="00DB5FC9" w:rsidRDefault="00373752">
    <w:pPr>
      <w:pStyle w:val="Nagwek"/>
    </w:pPr>
  </w:p>
  <w:p w:rsidR="00DB5FC9" w:rsidRDefault="002573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5830680" wp14:editId="5E9D1153">
          <wp:simplePos x="0" y="0"/>
          <wp:positionH relativeFrom="column">
            <wp:posOffset>1939290</wp:posOffset>
          </wp:positionH>
          <wp:positionV relativeFrom="paragraph">
            <wp:posOffset>-292735</wp:posOffset>
          </wp:positionV>
          <wp:extent cx="2143125" cy="1152525"/>
          <wp:effectExtent l="0" t="0" r="9525" b="9525"/>
          <wp:wrapTight wrapText="bothSides">
            <wp:wrapPolygon edited="0">
              <wp:start x="0" y="0"/>
              <wp:lineTo x="0" y="21421"/>
              <wp:lineTo x="21504" y="21421"/>
              <wp:lineTo x="21504" y="0"/>
              <wp:lineTo x="0" y="0"/>
            </wp:wrapPolygon>
          </wp:wrapTight>
          <wp:docPr id="5" name="Obraz 6" descr="top_logoRGB2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top_logoRGB2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5FC9" w:rsidRDefault="00373752">
    <w:pPr>
      <w:pStyle w:val="Nagwek"/>
    </w:pPr>
  </w:p>
  <w:p w:rsidR="00DB5FC9" w:rsidRDefault="00373752">
    <w:pPr>
      <w:pStyle w:val="Nagwek"/>
    </w:pPr>
  </w:p>
  <w:p w:rsidR="00DB5FC9" w:rsidRDefault="00373752">
    <w:pPr>
      <w:pStyle w:val="Nagwek"/>
    </w:pPr>
  </w:p>
  <w:p w:rsidR="00DB5FC9" w:rsidRDefault="003737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5C" w:rsidRDefault="002573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AE792A" wp14:editId="226B1C32">
          <wp:simplePos x="0" y="0"/>
          <wp:positionH relativeFrom="column">
            <wp:posOffset>1786890</wp:posOffset>
          </wp:positionH>
          <wp:positionV relativeFrom="paragraph">
            <wp:posOffset>66675</wp:posOffset>
          </wp:positionV>
          <wp:extent cx="2143125" cy="1152525"/>
          <wp:effectExtent l="0" t="0" r="9525" b="9525"/>
          <wp:wrapTight wrapText="bothSides">
            <wp:wrapPolygon edited="0">
              <wp:start x="0" y="0"/>
              <wp:lineTo x="0" y="21421"/>
              <wp:lineTo x="21504" y="21421"/>
              <wp:lineTo x="21504" y="0"/>
              <wp:lineTo x="0" y="0"/>
            </wp:wrapPolygon>
          </wp:wrapTight>
          <wp:docPr id="1" name="Obraz 6" descr="top_logoRGB2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top_logoRGB2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8A"/>
    <w:rsid w:val="00097F59"/>
    <w:rsid w:val="0025738A"/>
    <w:rsid w:val="00373752"/>
    <w:rsid w:val="0078270F"/>
    <w:rsid w:val="00810BE3"/>
    <w:rsid w:val="0084414F"/>
    <w:rsid w:val="00BB3E1E"/>
    <w:rsid w:val="00D1644F"/>
    <w:rsid w:val="00D32BCD"/>
    <w:rsid w:val="00D3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38A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5738A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7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57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73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57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73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38A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5738A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7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57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73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57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73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Studencki</dc:creator>
  <cp:lastModifiedBy>Dawid Studencki</cp:lastModifiedBy>
  <cp:revision>4</cp:revision>
  <dcterms:created xsi:type="dcterms:W3CDTF">2017-02-21T11:43:00Z</dcterms:created>
  <dcterms:modified xsi:type="dcterms:W3CDTF">2017-03-23T07:04:00Z</dcterms:modified>
</cp:coreProperties>
</file>