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268CA" w14:textId="77777777" w:rsidR="00FB7081" w:rsidRPr="00693C18" w:rsidRDefault="00FB7081" w:rsidP="00FB7081">
      <w:pPr>
        <w:jc w:val="right"/>
      </w:pPr>
      <w:r w:rsidRPr="00693C18">
        <w:t xml:space="preserve">Załącznik Nr 7 do Regulaminu konkursu </w:t>
      </w:r>
    </w:p>
    <w:p w14:paraId="0F4AECD8" w14:textId="77777777" w:rsidR="00FB7081" w:rsidRPr="00693C18" w:rsidRDefault="00FB7081" w:rsidP="00FB7081">
      <w:pPr>
        <w:jc w:val="right"/>
      </w:pPr>
      <w:r w:rsidRPr="00693C18">
        <w:t xml:space="preserve">na funkcje Członków Zarządu </w:t>
      </w:r>
    </w:p>
    <w:p w14:paraId="486CDDAE" w14:textId="77777777" w:rsidR="00FB7081" w:rsidRPr="00693C18" w:rsidRDefault="00FB7081" w:rsidP="00FB7081">
      <w:pPr>
        <w:jc w:val="right"/>
      </w:pPr>
      <w:r w:rsidRPr="00693C18">
        <w:t>Krakowskiego Holdingu Komunalnego S.A. w Krakowie</w:t>
      </w:r>
    </w:p>
    <w:p w14:paraId="1381336E" w14:textId="77777777" w:rsidR="00FB7081" w:rsidRPr="00AE0FB3" w:rsidRDefault="00FB7081" w:rsidP="00FB7081">
      <w:pPr>
        <w:jc w:val="right"/>
      </w:pPr>
      <w:r w:rsidRPr="00AE0FB3">
        <w:t>przyjętego uchwałą Nr 13/XI/2025</w:t>
      </w:r>
    </w:p>
    <w:p w14:paraId="5E9EC6EB" w14:textId="77777777" w:rsidR="00FB7081" w:rsidRPr="00AE0FB3" w:rsidRDefault="00FB7081" w:rsidP="00FB7081">
      <w:pPr>
        <w:jc w:val="right"/>
        <w:rPr>
          <w:sz w:val="24"/>
          <w:szCs w:val="24"/>
        </w:rPr>
      </w:pPr>
      <w:r w:rsidRPr="00AE0FB3">
        <w:t>Rady Nadzorczej z dnia 15 kwietnia 2025</w:t>
      </w:r>
      <w:r w:rsidRPr="00AE0FB3">
        <w:rPr>
          <w:sz w:val="24"/>
          <w:szCs w:val="24"/>
        </w:rPr>
        <w:t xml:space="preserve"> r.</w:t>
      </w:r>
    </w:p>
    <w:p w14:paraId="0C421BE9" w14:textId="77777777" w:rsidR="00FB7081" w:rsidRPr="00693C18" w:rsidRDefault="00FB7081" w:rsidP="00FB7081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.................................................                                      </w:t>
      </w:r>
    </w:p>
    <w:p w14:paraId="5F357AC1" w14:textId="77777777" w:rsidR="00FB7081" w:rsidRPr="00693C18" w:rsidRDefault="00FB7081" w:rsidP="00FB7081">
      <w:pPr>
        <w:rPr>
          <w:i/>
          <w:sz w:val="24"/>
          <w:szCs w:val="24"/>
        </w:rPr>
      </w:pPr>
      <w:r w:rsidRPr="00693C18">
        <w:rPr>
          <w:i/>
          <w:sz w:val="24"/>
          <w:szCs w:val="24"/>
        </w:rPr>
        <w:t xml:space="preserve">    (imię i nazwisko)     </w:t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</w:p>
    <w:p w14:paraId="21B33866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</w:p>
    <w:p w14:paraId="73876550" w14:textId="77777777" w:rsidR="00FB7081" w:rsidRPr="00693C18" w:rsidRDefault="00FB7081" w:rsidP="00FB7081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</w:t>
      </w:r>
    </w:p>
    <w:p w14:paraId="2C469A1C" w14:textId="77777777" w:rsidR="00FB7081" w:rsidRPr="00693C18" w:rsidRDefault="00FB7081" w:rsidP="00FB7081">
      <w:pPr>
        <w:jc w:val="both"/>
        <w:rPr>
          <w:i/>
          <w:sz w:val="24"/>
          <w:szCs w:val="24"/>
          <w:lang w:val="x-none"/>
        </w:rPr>
      </w:pPr>
      <w:r w:rsidRPr="00693C18">
        <w:rPr>
          <w:i/>
          <w:sz w:val="24"/>
          <w:szCs w:val="24"/>
          <w:lang w:val="x-none"/>
        </w:rPr>
        <w:t xml:space="preserve"> (ul., nr domu, nr mieszkania)</w:t>
      </w:r>
      <w:r w:rsidRPr="00693C18">
        <w:rPr>
          <w:i/>
          <w:sz w:val="24"/>
          <w:szCs w:val="24"/>
          <w:lang w:val="x-none"/>
        </w:rPr>
        <w:tab/>
      </w:r>
      <w:r w:rsidRPr="00693C18">
        <w:rPr>
          <w:i/>
          <w:sz w:val="24"/>
          <w:szCs w:val="24"/>
          <w:lang w:val="x-none"/>
        </w:rPr>
        <w:tab/>
      </w:r>
      <w:r w:rsidRPr="00693C18">
        <w:rPr>
          <w:i/>
          <w:sz w:val="24"/>
          <w:szCs w:val="24"/>
          <w:lang w:val="x-none"/>
        </w:rPr>
        <w:tab/>
      </w:r>
      <w:r w:rsidRPr="00693C18">
        <w:rPr>
          <w:i/>
          <w:sz w:val="24"/>
          <w:szCs w:val="24"/>
          <w:lang w:val="x-none"/>
        </w:rPr>
        <w:tab/>
        <w:t xml:space="preserve">           </w:t>
      </w:r>
    </w:p>
    <w:p w14:paraId="2B92FB51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</w:p>
    <w:p w14:paraId="40C00F6B" w14:textId="77777777" w:rsidR="00FB7081" w:rsidRPr="00693C18" w:rsidRDefault="00FB7081" w:rsidP="00FB7081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</w:t>
      </w:r>
    </w:p>
    <w:p w14:paraId="231C502B" w14:textId="77777777" w:rsidR="00FB7081" w:rsidRPr="00693C18" w:rsidRDefault="00FB7081" w:rsidP="00FB7081">
      <w:pPr>
        <w:jc w:val="both"/>
        <w:rPr>
          <w:i/>
          <w:sz w:val="24"/>
          <w:szCs w:val="24"/>
          <w:lang w:val="x-none"/>
        </w:rPr>
      </w:pPr>
      <w:r w:rsidRPr="00693C18">
        <w:rPr>
          <w:sz w:val="24"/>
          <w:szCs w:val="24"/>
          <w:lang w:val="x-none"/>
        </w:rPr>
        <w:t xml:space="preserve"> </w:t>
      </w:r>
      <w:r w:rsidRPr="00693C18">
        <w:rPr>
          <w:i/>
          <w:sz w:val="24"/>
          <w:szCs w:val="24"/>
          <w:lang w:val="x-none"/>
        </w:rPr>
        <w:t xml:space="preserve">(kod poczt., miejscowość) </w:t>
      </w:r>
    </w:p>
    <w:p w14:paraId="103C425D" w14:textId="77777777" w:rsidR="00FB7081" w:rsidRPr="00693C18" w:rsidRDefault="00FB7081" w:rsidP="00FB7081">
      <w:pPr>
        <w:rPr>
          <w:sz w:val="24"/>
          <w:szCs w:val="24"/>
        </w:rPr>
      </w:pPr>
    </w:p>
    <w:p w14:paraId="72CA9ADC" w14:textId="77777777" w:rsidR="00FB7081" w:rsidRPr="00693C18" w:rsidRDefault="00FB7081" w:rsidP="00FB7081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</w:t>
      </w:r>
    </w:p>
    <w:p w14:paraId="61A3E926" w14:textId="77777777" w:rsidR="00FB7081" w:rsidRPr="00693C18" w:rsidRDefault="00FB7081" w:rsidP="00FB7081">
      <w:pPr>
        <w:jc w:val="both"/>
        <w:rPr>
          <w:i/>
          <w:sz w:val="24"/>
          <w:szCs w:val="24"/>
          <w:lang w:val="x-none"/>
        </w:rPr>
      </w:pPr>
      <w:r w:rsidRPr="00693C18">
        <w:rPr>
          <w:sz w:val="24"/>
          <w:szCs w:val="24"/>
          <w:lang w:val="x-none"/>
        </w:rPr>
        <w:t xml:space="preserve"> </w:t>
      </w:r>
      <w:r w:rsidRPr="00693C18">
        <w:rPr>
          <w:i/>
          <w:sz w:val="24"/>
          <w:szCs w:val="24"/>
          <w:lang w:val="x-none"/>
        </w:rPr>
        <w:t xml:space="preserve">(nr telefonu) </w:t>
      </w:r>
    </w:p>
    <w:p w14:paraId="68344120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</w:p>
    <w:p w14:paraId="37B35F2A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</w:p>
    <w:p w14:paraId="77568F5E" w14:textId="77777777" w:rsidR="00FB7081" w:rsidRPr="00D1122A" w:rsidRDefault="00FB7081" w:rsidP="00FB7081">
      <w:pPr>
        <w:jc w:val="center"/>
        <w:rPr>
          <w:b/>
          <w:bCs/>
          <w:sz w:val="28"/>
          <w:szCs w:val="28"/>
          <w:lang w:val="x-none"/>
        </w:rPr>
      </w:pPr>
      <w:r w:rsidRPr="00D1122A">
        <w:rPr>
          <w:b/>
          <w:bCs/>
          <w:sz w:val="28"/>
          <w:szCs w:val="28"/>
          <w:lang w:val="x-none"/>
        </w:rPr>
        <w:t>OŚWIADCZENIE</w:t>
      </w:r>
    </w:p>
    <w:p w14:paraId="4EC7036E" w14:textId="77777777" w:rsidR="00FB7081" w:rsidRPr="00693C18" w:rsidRDefault="00FB7081" w:rsidP="00FB7081">
      <w:pPr>
        <w:ind w:left="2832" w:firstLine="708"/>
        <w:jc w:val="both"/>
        <w:rPr>
          <w:sz w:val="24"/>
          <w:szCs w:val="24"/>
          <w:lang w:val="x-none"/>
        </w:rPr>
      </w:pPr>
    </w:p>
    <w:p w14:paraId="43DB7D96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</w:p>
    <w:p w14:paraId="566DA92D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</w:p>
    <w:p w14:paraId="47FFFA57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  <w:r w:rsidRPr="00693C18">
        <w:rPr>
          <w:sz w:val="24"/>
          <w:szCs w:val="24"/>
          <w:lang w:val="x-none"/>
        </w:rPr>
        <w:t>Oświadczam, że:</w:t>
      </w:r>
    </w:p>
    <w:p w14:paraId="4233B106" w14:textId="77777777" w:rsidR="00FB7081" w:rsidRPr="00693C18" w:rsidRDefault="00FB7081" w:rsidP="00FB7081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nie pełnię funkcji społecznego współpracownika albo nie jestem zatrudniony/a w biurze poselskim, senatorskim, poselsko-senatorskim lub biurze posła do Parlamentu Europejskiego na podstawie umowy o pracę lub nie świadczę pracy na podstawie umowy zlecenia lub innej umowy o podobnym charakterze, </w:t>
      </w:r>
    </w:p>
    <w:p w14:paraId="541B0FB7" w14:textId="77777777" w:rsidR="00FB7081" w:rsidRPr="00693C18" w:rsidRDefault="00FB7081" w:rsidP="00FB7081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nie wchodzę w skład organu partii politycznej reprezentującego partię polityczną na zewnątrz oraz uprawnionego do zaciągania zobowiązań, </w:t>
      </w:r>
    </w:p>
    <w:p w14:paraId="2D36C5D6" w14:textId="77777777" w:rsidR="00FB7081" w:rsidRPr="00693C18" w:rsidRDefault="00FB7081" w:rsidP="00FB7081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93C18">
        <w:rPr>
          <w:sz w:val="24"/>
          <w:szCs w:val="24"/>
        </w:rPr>
        <w:t>nie jestem zatrudniony/a przez partię polityczną na podstawie umowy o pracę lub nie świadczę pracy na podstawie umowy zlecenia lub innej umowy o podobnym charakterze,</w:t>
      </w:r>
    </w:p>
    <w:p w14:paraId="29505ADD" w14:textId="77777777" w:rsidR="00FB7081" w:rsidRPr="00693C18" w:rsidRDefault="00FB7081" w:rsidP="00FB7081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93C18">
        <w:rPr>
          <w:sz w:val="24"/>
          <w:szCs w:val="24"/>
        </w:rPr>
        <w:t>nie pełnię funkcji z wyboru w zakładowej organizacji związkowej lub zakładowej organizacji związkowej spółki z grupy kapitałowej,</w:t>
      </w:r>
    </w:p>
    <w:p w14:paraId="0ABAAC00" w14:textId="77777777" w:rsidR="00FB7081" w:rsidRPr="00693C18" w:rsidRDefault="00FB7081" w:rsidP="00FB7081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93C18">
        <w:rPr>
          <w:sz w:val="24"/>
          <w:szCs w:val="24"/>
        </w:rPr>
        <w:t>moja aktywność społeczna lub zarobkowa nie rodzi konfliktu interesów wobec działalności spółki.</w:t>
      </w:r>
    </w:p>
    <w:p w14:paraId="36653C11" w14:textId="77777777" w:rsidR="00FB7081" w:rsidRPr="00693C18" w:rsidRDefault="00FB7081" w:rsidP="00FB7081">
      <w:pPr>
        <w:tabs>
          <w:tab w:val="left" w:pos="464"/>
          <w:tab w:val="left" w:pos="720"/>
          <w:tab w:val="left" w:pos="900"/>
          <w:tab w:val="left" w:pos="1069"/>
        </w:tabs>
        <w:ind w:left="1080"/>
        <w:jc w:val="both"/>
        <w:rPr>
          <w:sz w:val="24"/>
          <w:szCs w:val="24"/>
          <w:lang w:val="x-none"/>
        </w:rPr>
      </w:pPr>
    </w:p>
    <w:p w14:paraId="64BE1743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</w:p>
    <w:p w14:paraId="6B8F634B" w14:textId="77777777" w:rsidR="00FB7081" w:rsidRPr="00693C18" w:rsidRDefault="00FB7081" w:rsidP="00FB7081">
      <w:pPr>
        <w:jc w:val="both"/>
        <w:rPr>
          <w:sz w:val="24"/>
          <w:szCs w:val="24"/>
          <w:lang w:val="x-none"/>
        </w:rPr>
      </w:pPr>
    </w:p>
    <w:p w14:paraId="76E11B0B" w14:textId="77777777" w:rsidR="00FB7081" w:rsidRPr="00693C18" w:rsidRDefault="00FB7081" w:rsidP="00FB7081">
      <w:pPr>
        <w:rPr>
          <w:sz w:val="24"/>
          <w:szCs w:val="24"/>
        </w:rPr>
      </w:pPr>
    </w:p>
    <w:p w14:paraId="34D77D4B" w14:textId="77777777" w:rsidR="00FB7081" w:rsidRPr="00693C18" w:rsidRDefault="00FB7081" w:rsidP="00FB7081">
      <w:pPr>
        <w:rPr>
          <w:sz w:val="24"/>
          <w:szCs w:val="24"/>
        </w:rPr>
      </w:pPr>
    </w:p>
    <w:p w14:paraId="49EE694E" w14:textId="77777777" w:rsidR="00FB7081" w:rsidRPr="00693C18" w:rsidRDefault="00FB7081" w:rsidP="00FB7081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............................................................</w:t>
      </w:r>
      <w:r w:rsidRPr="00693C18">
        <w:rPr>
          <w:sz w:val="24"/>
          <w:szCs w:val="24"/>
        </w:rPr>
        <w:tab/>
      </w:r>
      <w:r w:rsidRPr="00693C18">
        <w:rPr>
          <w:sz w:val="24"/>
          <w:szCs w:val="24"/>
        </w:rPr>
        <w:tab/>
      </w:r>
      <w:r w:rsidRPr="00693C18">
        <w:rPr>
          <w:sz w:val="24"/>
          <w:szCs w:val="24"/>
        </w:rPr>
        <w:tab/>
        <w:t>.............................................................</w:t>
      </w:r>
    </w:p>
    <w:p w14:paraId="5A4AC4FA" w14:textId="77777777" w:rsidR="00FB7081" w:rsidRPr="00693C18" w:rsidRDefault="00FB7081" w:rsidP="00FB7081">
      <w:pPr>
        <w:ind w:firstLine="708"/>
        <w:rPr>
          <w:i/>
          <w:sz w:val="24"/>
          <w:szCs w:val="24"/>
        </w:rPr>
      </w:pPr>
      <w:r w:rsidRPr="00693C18">
        <w:rPr>
          <w:i/>
          <w:sz w:val="24"/>
          <w:szCs w:val="24"/>
        </w:rPr>
        <w:t xml:space="preserve">    (podpis)     </w:t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  <w:t xml:space="preserve">           (miejscowość)              (data)</w:t>
      </w:r>
    </w:p>
    <w:p w14:paraId="01739D64" w14:textId="77777777" w:rsidR="00FB7081" w:rsidRPr="00693C18" w:rsidRDefault="00FB7081" w:rsidP="00FB7081">
      <w:pPr>
        <w:jc w:val="both"/>
        <w:rPr>
          <w:sz w:val="24"/>
          <w:szCs w:val="24"/>
        </w:rPr>
      </w:pPr>
    </w:p>
    <w:p w14:paraId="4B69AE63" w14:textId="77777777" w:rsidR="00FB7081" w:rsidRDefault="00FB7081" w:rsidP="00FB7081"/>
    <w:p w14:paraId="3053FA7D" w14:textId="77777777" w:rsidR="00FB7081" w:rsidRDefault="00FB7081" w:rsidP="00FB7081"/>
    <w:p w14:paraId="371F5B66" w14:textId="77777777" w:rsidR="00FB7081" w:rsidRDefault="00FB7081"/>
    <w:sectPr w:rsidR="00FB7081" w:rsidSect="00FB7081">
      <w:headerReference w:type="default" r:id="rId5"/>
      <w:footerReference w:type="default" r:id="rId6"/>
      <w:pgSz w:w="12240" w:h="15840"/>
      <w:pgMar w:top="1417" w:right="1417" w:bottom="1417" w:left="1417" w:header="141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F69DB" w14:textId="77777777" w:rsidR="00FB7081" w:rsidRDefault="00FB70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50CEEBE" w14:textId="77777777" w:rsidR="00FB7081" w:rsidRDefault="00FB7081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D4948" w14:textId="77777777" w:rsidR="00FB7081" w:rsidRPr="00A36383" w:rsidRDefault="00FB7081" w:rsidP="00A36383">
    <w:pPr>
      <w:pStyle w:val="Nagwek"/>
      <w:jc w:val="right"/>
      <w:rPr>
        <w:i/>
        <w:iCs/>
        <w:color w:val="FF000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069A1"/>
    <w:multiLevelType w:val="hybridMultilevel"/>
    <w:tmpl w:val="330E0378"/>
    <w:lvl w:ilvl="0" w:tplc="748A68C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2036495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081"/>
    <w:rsid w:val="00D85CE9"/>
    <w:rsid w:val="00FB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16B44"/>
  <w15:chartTrackingRefBased/>
  <w15:docId w15:val="{24771FC4-35B5-4C3C-8954-3528769F3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08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0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7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70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70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70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70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70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70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70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0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70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70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70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70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70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70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70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70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70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7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70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70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70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70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70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70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70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70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708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B7081"/>
    <w:pPr>
      <w:tabs>
        <w:tab w:val="center" w:pos="4536"/>
        <w:tab w:val="right" w:pos="9072"/>
      </w:tabs>
      <w:spacing w:after="120"/>
      <w:jc w:val="both"/>
    </w:pPr>
    <w:rPr>
      <w:rFonts w:ascii="Verdana" w:hAnsi="Verdana"/>
      <w:sz w:val="22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B7081"/>
    <w:rPr>
      <w:rFonts w:ascii="Verdana" w:eastAsia="Times New Roman" w:hAnsi="Verdana" w:cs="Times New Roman"/>
      <w:kern w:val="0"/>
      <w:sz w:val="22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B708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B7081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Kozanecka</dc:creator>
  <cp:keywords/>
  <dc:description/>
  <cp:lastModifiedBy>Stanisława Kozanecka</cp:lastModifiedBy>
  <cp:revision>1</cp:revision>
  <dcterms:created xsi:type="dcterms:W3CDTF">2025-04-18T11:19:00Z</dcterms:created>
  <dcterms:modified xsi:type="dcterms:W3CDTF">2025-04-18T11:19:00Z</dcterms:modified>
</cp:coreProperties>
</file>